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120"/>
      </w:tblGrid>
      <w:tr w:rsidR="00F04B97" w:rsidRPr="00B95C12" w:rsidTr="00B62C98">
        <w:tc>
          <w:tcPr>
            <w:tcW w:w="2526" w:type="dxa"/>
          </w:tcPr>
          <w:p w:rsidR="00F04B97" w:rsidRDefault="00F04B97" w:rsidP="000223A4">
            <w:pPr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D9D1610" wp14:editId="6E645B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66215" cy="665480"/>
                  <wp:effectExtent l="0" t="0" r="635" b="1270"/>
                  <wp:wrapSquare wrapText="bothSides"/>
                  <wp:docPr id="8" name="Imagem 8" descr="_sebr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sebr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0" w:type="dxa"/>
          </w:tcPr>
          <w:p w:rsidR="00F04B97" w:rsidRDefault="00F04B97" w:rsidP="000223A4">
            <w:pPr>
              <w:rPr>
                <w:rFonts w:ascii="Arial" w:hAnsi="Arial" w:cs="Arial"/>
                <w:b/>
                <w:lang w:val="pt-BR"/>
              </w:rPr>
            </w:pPr>
            <w:r w:rsidRPr="00356C55">
              <w:rPr>
                <w:rFonts w:ascii="Arial" w:hAnsi="Arial" w:cs="Arial"/>
                <w:b/>
                <w:lang w:val="pt-BR"/>
              </w:rPr>
              <w:t>Serviço de Apoio às Micro e Pequenas Empresas do Tocantins</w:t>
            </w:r>
          </w:p>
          <w:p w:rsidR="00F04B97" w:rsidRDefault="00F04B97" w:rsidP="000223A4">
            <w:pPr>
              <w:spacing w:before="66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CNPJ: 25.089.962/0001-90</w:t>
            </w:r>
          </w:p>
          <w:p w:rsidR="00F04B97" w:rsidRDefault="00F04B97" w:rsidP="000223A4">
            <w:pPr>
              <w:spacing w:before="66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Telefone: 0800 570 0800</w:t>
            </w:r>
          </w:p>
          <w:p w:rsidR="00F04B97" w:rsidRPr="00A12CC4" w:rsidRDefault="00F04B97" w:rsidP="000223A4">
            <w:pPr>
              <w:spacing w:before="66"/>
              <w:rPr>
                <w:rFonts w:ascii="Arial" w:hAnsi="Arial" w:cs="Arial"/>
                <w:b/>
                <w:color w:val="0000FF" w:themeColor="hyperlink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Portal: </w:t>
            </w:r>
            <w:hyperlink r:id="rId9" w:history="1">
              <w:r w:rsidRPr="00B604E8">
                <w:rPr>
                  <w:rStyle w:val="Hyperlink"/>
                  <w:rFonts w:ascii="Arial" w:hAnsi="Arial" w:cs="Arial"/>
                  <w:b/>
                  <w:lang w:val="pt-BR"/>
                </w:rPr>
                <w:t>www.sebrae.com.br</w:t>
              </w:r>
            </w:hyperlink>
          </w:p>
        </w:tc>
      </w:tr>
    </w:tbl>
    <w:p w:rsidR="00F04B97" w:rsidRPr="00643E81" w:rsidRDefault="00F04B97" w:rsidP="00F04B97">
      <w:pPr>
        <w:spacing w:before="66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FORMULÁRIO DE </w:t>
      </w:r>
      <w:r w:rsidRPr="00643E81">
        <w:rPr>
          <w:b/>
          <w:sz w:val="22"/>
          <w:szCs w:val="22"/>
          <w:lang w:val="pt-BR"/>
        </w:rPr>
        <w:t>INSCRIÇÃO – PEDIDO INDIVIDUAL Nº______</w:t>
      </w:r>
    </w:p>
    <w:p w:rsidR="00F04B97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</w:p>
    <w:p w:rsidR="00F04B97" w:rsidRPr="00EF5192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  <w:r w:rsidRPr="00EF5192">
        <w:rPr>
          <w:b/>
          <w:sz w:val="22"/>
          <w:szCs w:val="22"/>
          <w:lang w:val="pt-BR"/>
        </w:rPr>
        <w:t xml:space="preserve">SEBRAE REGIONAL </w:t>
      </w:r>
      <w:r>
        <w:rPr>
          <w:b/>
          <w:sz w:val="22"/>
          <w:szCs w:val="22"/>
          <w:lang w:val="pt-BR"/>
        </w:rPr>
        <w:softHyphen/>
      </w:r>
      <w:r>
        <w:rPr>
          <w:b/>
          <w:sz w:val="22"/>
          <w:szCs w:val="22"/>
          <w:lang w:val="pt-BR"/>
        </w:rPr>
        <w:softHyphen/>
      </w:r>
      <w:r>
        <w:rPr>
          <w:b/>
          <w:sz w:val="22"/>
          <w:szCs w:val="22"/>
          <w:lang w:val="pt-BR"/>
        </w:rPr>
        <w:softHyphen/>
      </w:r>
      <w:r>
        <w:rPr>
          <w:b/>
          <w:sz w:val="22"/>
          <w:szCs w:val="22"/>
          <w:lang w:val="pt-BR"/>
        </w:rPr>
        <w:softHyphen/>
      </w:r>
      <w:r>
        <w:rPr>
          <w:b/>
          <w:sz w:val="22"/>
          <w:szCs w:val="22"/>
          <w:lang w:val="pt-BR"/>
        </w:rPr>
        <w:softHyphen/>
      </w:r>
      <w:r>
        <w:rPr>
          <w:b/>
          <w:sz w:val="22"/>
          <w:szCs w:val="22"/>
          <w:lang w:val="pt-BR"/>
        </w:rPr>
        <w:softHyphen/>
        <w:t>__</w:t>
      </w:r>
      <w:r w:rsidR="0018173F">
        <w:rPr>
          <w:b/>
          <w:sz w:val="22"/>
          <w:szCs w:val="22"/>
          <w:lang w:val="pt-BR"/>
        </w:rPr>
        <w:t>__</w:t>
      </w:r>
      <w:r>
        <w:rPr>
          <w:b/>
          <w:sz w:val="22"/>
          <w:szCs w:val="22"/>
          <w:lang w:val="pt-BR"/>
        </w:rPr>
        <w:t>_________________________________________________________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 w:rsidRPr="00643E81">
        <w:rPr>
          <w:sz w:val="22"/>
          <w:szCs w:val="22"/>
          <w:lang w:val="pt-BR"/>
        </w:rPr>
        <w:t>Nome</w:t>
      </w:r>
      <w:r>
        <w:rPr>
          <w:sz w:val="22"/>
          <w:szCs w:val="22"/>
          <w:lang w:val="pt-BR"/>
        </w:rPr>
        <w:t xml:space="preserve"> </w:t>
      </w:r>
      <w:r w:rsidR="00982956">
        <w:rPr>
          <w:sz w:val="22"/>
          <w:szCs w:val="22"/>
          <w:lang w:val="pt-BR"/>
        </w:rPr>
        <w:t xml:space="preserve">Cliente </w:t>
      </w:r>
      <w:r>
        <w:rPr>
          <w:sz w:val="22"/>
          <w:szCs w:val="22"/>
          <w:lang w:val="pt-BR"/>
        </w:rPr>
        <w:t>(Completo)</w:t>
      </w:r>
      <w:r w:rsidRPr="00643E81">
        <w:rPr>
          <w:sz w:val="22"/>
          <w:szCs w:val="22"/>
          <w:lang w:val="pt-BR"/>
        </w:rPr>
        <w:t xml:space="preserve">: </w:t>
      </w:r>
      <w:r>
        <w:rPr>
          <w:sz w:val="22"/>
          <w:szCs w:val="22"/>
          <w:lang w:val="pt-BR"/>
        </w:rPr>
        <w:t>_______________________________________________________</w:t>
      </w:r>
    </w:p>
    <w:p w:rsidR="00F04B97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 w:rsidRPr="00643E81">
        <w:rPr>
          <w:sz w:val="22"/>
          <w:szCs w:val="22"/>
          <w:lang w:val="pt-BR"/>
        </w:rPr>
        <w:t>CPF</w:t>
      </w:r>
      <w:r>
        <w:rPr>
          <w:sz w:val="22"/>
          <w:szCs w:val="22"/>
          <w:lang w:val="pt-BR"/>
        </w:rPr>
        <w:t>:_____________________________________________________________________</w:t>
      </w:r>
      <w:r w:rsidR="008E7C8E">
        <w:rPr>
          <w:sz w:val="22"/>
          <w:szCs w:val="22"/>
          <w:lang w:val="pt-BR"/>
        </w:rPr>
        <w:t>__</w:t>
      </w:r>
    </w:p>
    <w:p w:rsidR="00982956" w:rsidRDefault="00982956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CNPJ: _____________________________________________________________________</w:t>
      </w:r>
    </w:p>
    <w:p w:rsidR="00982956" w:rsidRPr="00643E81" w:rsidRDefault="00982956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Razão Social:________________________________________________________________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Endereço: ________________________________________________________________</w:t>
      </w:r>
      <w:r w:rsidR="008E7C8E">
        <w:rPr>
          <w:sz w:val="22"/>
          <w:szCs w:val="22"/>
          <w:lang w:val="pt-BR"/>
        </w:rPr>
        <w:t>__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Telefone: ________________________________________________________________</w:t>
      </w:r>
      <w:r w:rsidR="008E7C8E">
        <w:rPr>
          <w:sz w:val="22"/>
          <w:szCs w:val="22"/>
          <w:lang w:val="pt-BR"/>
        </w:rPr>
        <w:t>__</w:t>
      </w:r>
    </w:p>
    <w:p w:rsidR="00F04B97" w:rsidRPr="00643E81" w:rsidRDefault="00F04B97" w:rsidP="00F04B97">
      <w:pPr>
        <w:spacing w:before="66"/>
        <w:jc w:val="both"/>
        <w:rPr>
          <w:sz w:val="22"/>
          <w:szCs w:val="22"/>
          <w:lang w:val="pt-BR"/>
        </w:rPr>
      </w:pPr>
    </w:p>
    <w:p w:rsidR="00F04B97" w:rsidRPr="00EF5192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  <w:r w:rsidRPr="00EF5192">
        <w:rPr>
          <w:b/>
          <w:sz w:val="22"/>
          <w:szCs w:val="22"/>
          <w:lang w:val="pt-BR"/>
        </w:rPr>
        <w:t>INFORMAÇÕES DO EVENTO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 w:rsidRPr="00643E81">
        <w:rPr>
          <w:sz w:val="22"/>
          <w:szCs w:val="22"/>
          <w:lang w:val="pt-BR"/>
        </w:rPr>
        <w:t>Produto</w:t>
      </w:r>
      <w:r>
        <w:rPr>
          <w:sz w:val="22"/>
          <w:szCs w:val="22"/>
          <w:lang w:val="pt-BR"/>
        </w:rPr>
        <w:t>/</w:t>
      </w:r>
      <w:proofErr w:type="spellStart"/>
      <w:r>
        <w:rPr>
          <w:sz w:val="22"/>
          <w:szCs w:val="22"/>
          <w:lang w:val="pt-BR"/>
        </w:rPr>
        <w:t>Evento</w:t>
      </w:r>
      <w:r w:rsidRPr="00643E81"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>_</w:t>
      </w:r>
      <w:r w:rsidR="00B95C12" w:rsidRPr="00B95C12">
        <w:rPr>
          <w:sz w:val="22"/>
          <w:szCs w:val="22"/>
          <w:u w:val="single"/>
          <w:lang w:val="pt-BR"/>
        </w:rPr>
        <w:t>GESTÃO</w:t>
      </w:r>
      <w:proofErr w:type="spellEnd"/>
      <w:r w:rsidR="00B95C12" w:rsidRPr="00B95C12">
        <w:rPr>
          <w:sz w:val="22"/>
          <w:szCs w:val="22"/>
          <w:u w:val="single"/>
          <w:lang w:val="pt-BR"/>
        </w:rPr>
        <w:t xml:space="preserve"> FINANCEIRA</w:t>
      </w:r>
      <w:r>
        <w:rPr>
          <w:sz w:val="22"/>
          <w:szCs w:val="22"/>
          <w:lang w:val="pt-BR"/>
        </w:rPr>
        <w:t>_________________________________________</w:t>
      </w:r>
      <w:r w:rsidR="008E7C8E">
        <w:rPr>
          <w:sz w:val="22"/>
          <w:szCs w:val="22"/>
          <w:lang w:val="pt-BR"/>
        </w:rPr>
        <w:t>__</w:t>
      </w:r>
      <w:r w:rsidRPr="00643E81">
        <w:rPr>
          <w:sz w:val="22"/>
          <w:szCs w:val="22"/>
          <w:lang w:val="pt-BR"/>
        </w:rPr>
        <w:t xml:space="preserve">                        </w:t>
      </w:r>
    </w:p>
    <w:p w:rsidR="00F04B97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Data e horário/Início:__</w:t>
      </w:r>
      <w:r w:rsidR="00B95C12" w:rsidRPr="00B95C12">
        <w:rPr>
          <w:sz w:val="22"/>
          <w:szCs w:val="22"/>
          <w:u w:val="single"/>
          <w:lang w:val="pt-BR"/>
        </w:rPr>
        <w:t>06/11/2017</w:t>
      </w:r>
      <w:r>
        <w:rPr>
          <w:sz w:val="22"/>
          <w:szCs w:val="22"/>
          <w:lang w:val="pt-BR"/>
        </w:rPr>
        <w:t>________</w:t>
      </w:r>
      <w:r w:rsidRPr="00643E81">
        <w:rPr>
          <w:sz w:val="22"/>
          <w:szCs w:val="22"/>
          <w:lang w:val="pt-BR"/>
        </w:rPr>
        <w:t xml:space="preserve">Data </w:t>
      </w:r>
      <w:r>
        <w:rPr>
          <w:sz w:val="22"/>
          <w:szCs w:val="22"/>
          <w:lang w:val="pt-BR"/>
        </w:rPr>
        <w:t>e horário/</w:t>
      </w:r>
      <w:r w:rsidRPr="00643E81">
        <w:rPr>
          <w:sz w:val="22"/>
          <w:szCs w:val="22"/>
          <w:lang w:val="pt-BR"/>
        </w:rPr>
        <w:t>Término:</w:t>
      </w:r>
      <w:r>
        <w:rPr>
          <w:sz w:val="22"/>
          <w:szCs w:val="22"/>
          <w:lang w:val="pt-BR"/>
        </w:rPr>
        <w:t>___</w:t>
      </w:r>
      <w:r w:rsidR="00B95C12" w:rsidRPr="00B95C12">
        <w:rPr>
          <w:sz w:val="22"/>
          <w:szCs w:val="22"/>
          <w:u w:val="single"/>
          <w:lang w:val="pt-BR"/>
        </w:rPr>
        <w:t>10/11/2017</w:t>
      </w:r>
      <w:r>
        <w:rPr>
          <w:sz w:val="22"/>
          <w:szCs w:val="22"/>
          <w:lang w:val="pt-BR"/>
        </w:rPr>
        <w:t>_________</w:t>
      </w:r>
      <w:r w:rsidRPr="00643E81">
        <w:rPr>
          <w:sz w:val="22"/>
          <w:szCs w:val="22"/>
          <w:lang w:val="pt-BR"/>
        </w:rPr>
        <w:t xml:space="preserve">      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Programa Combo: </w:t>
      </w:r>
      <w:proofErr w:type="gramStart"/>
      <w:r>
        <w:rPr>
          <w:sz w:val="22"/>
          <w:szCs w:val="22"/>
          <w:lang w:val="pt-BR"/>
        </w:rPr>
        <w:t xml:space="preserve">(     </w:t>
      </w:r>
      <w:proofErr w:type="gramEnd"/>
      <w:r>
        <w:rPr>
          <w:sz w:val="22"/>
          <w:szCs w:val="22"/>
          <w:lang w:val="pt-BR"/>
        </w:rPr>
        <w:t>) Não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    ) Sim, qual:________________________________</w:t>
      </w:r>
      <w:r w:rsidR="008E7C8E">
        <w:rPr>
          <w:sz w:val="22"/>
          <w:szCs w:val="22"/>
          <w:lang w:val="pt-BR"/>
        </w:rPr>
        <w:t>__</w:t>
      </w:r>
    </w:p>
    <w:p w:rsidR="00F04B97" w:rsidRPr="00643E81" w:rsidRDefault="00F04B97" w:rsidP="00F04B97">
      <w:pPr>
        <w:spacing w:before="66"/>
        <w:jc w:val="both"/>
        <w:rPr>
          <w:sz w:val="22"/>
          <w:szCs w:val="22"/>
          <w:lang w:val="pt-BR"/>
        </w:rPr>
      </w:pPr>
    </w:p>
    <w:p w:rsidR="00F04B97" w:rsidRPr="00EF5192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  <w:r w:rsidRPr="00EF5192">
        <w:rPr>
          <w:b/>
          <w:sz w:val="22"/>
          <w:szCs w:val="22"/>
          <w:lang w:val="pt-BR"/>
        </w:rPr>
        <w:t>INFORMAÇÕES FINANCEIRAS</w:t>
      </w:r>
    </w:p>
    <w:p w:rsidR="00F04B97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Valor: R$_</w:t>
      </w:r>
      <w:r w:rsidR="00B95C12" w:rsidRPr="00B95C12">
        <w:rPr>
          <w:sz w:val="22"/>
          <w:szCs w:val="22"/>
          <w:u w:val="single"/>
          <w:lang w:val="pt-BR"/>
        </w:rPr>
        <w:t>200,00</w:t>
      </w:r>
      <w:r>
        <w:rPr>
          <w:sz w:val="22"/>
          <w:szCs w:val="22"/>
          <w:lang w:val="pt-BR"/>
        </w:rPr>
        <w:t>____</w:t>
      </w:r>
      <w:bookmarkStart w:id="0" w:name="_GoBack"/>
      <w:bookmarkEnd w:id="0"/>
      <w:r>
        <w:rPr>
          <w:sz w:val="22"/>
          <w:szCs w:val="22"/>
          <w:lang w:val="pt-BR"/>
        </w:rPr>
        <w:t>____________</w:t>
      </w:r>
      <w:r>
        <w:rPr>
          <w:sz w:val="22"/>
          <w:szCs w:val="22"/>
          <w:lang w:val="pt-BR"/>
        </w:rPr>
        <w:tab/>
        <w:t xml:space="preserve"> </w:t>
      </w:r>
      <w:r w:rsidRPr="00643E81">
        <w:rPr>
          <w:sz w:val="22"/>
          <w:szCs w:val="22"/>
          <w:lang w:val="pt-BR"/>
        </w:rPr>
        <w:t>Forma de pagamento:</w:t>
      </w:r>
      <w:r>
        <w:rPr>
          <w:sz w:val="22"/>
          <w:szCs w:val="22"/>
          <w:lang w:val="pt-BR"/>
        </w:rPr>
        <w:t>____________________________</w:t>
      </w:r>
    </w:p>
    <w:p w:rsidR="00F04B97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proofErr w:type="spellStart"/>
      <w:r w:rsidRPr="00643E81">
        <w:rPr>
          <w:sz w:val="22"/>
          <w:szCs w:val="22"/>
          <w:lang w:val="pt-BR"/>
        </w:rPr>
        <w:t>Vecto</w:t>
      </w:r>
      <w:proofErr w:type="spellEnd"/>
      <w:r w:rsidRPr="00643E81">
        <w:rPr>
          <w:sz w:val="22"/>
          <w:szCs w:val="22"/>
          <w:lang w:val="pt-BR"/>
        </w:rPr>
        <w:t>:</w:t>
      </w:r>
      <w:r>
        <w:rPr>
          <w:sz w:val="22"/>
          <w:szCs w:val="22"/>
          <w:lang w:val="pt-BR"/>
        </w:rPr>
        <w:t>__________________________ D</w:t>
      </w:r>
      <w:r w:rsidRPr="00643E81">
        <w:rPr>
          <w:sz w:val="22"/>
          <w:szCs w:val="22"/>
          <w:lang w:val="pt-BR"/>
        </w:rPr>
        <w:t>ata de emissão:</w:t>
      </w:r>
      <w:r>
        <w:rPr>
          <w:sz w:val="22"/>
          <w:szCs w:val="22"/>
          <w:lang w:val="pt-BR"/>
        </w:rPr>
        <w:t>___________________________</w:t>
      </w:r>
      <w:r w:rsidR="008E7C8E">
        <w:rPr>
          <w:sz w:val="22"/>
          <w:szCs w:val="22"/>
          <w:lang w:val="pt-BR"/>
        </w:rPr>
        <w:t>___</w:t>
      </w:r>
    </w:p>
    <w:p w:rsidR="00F04B97" w:rsidRPr="00643E81" w:rsidRDefault="00F04B97" w:rsidP="00F04B97">
      <w:pPr>
        <w:spacing w:before="66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Pr="00643E81">
        <w:rPr>
          <w:sz w:val="22"/>
          <w:szCs w:val="22"/>
          <w:lang w:val="pt-BR"/>
        </w:rPr>
        <w:t>aturado por: ________________________</w:t>
      </w:r>
      <w:r>
        <w:rPr>
          <w:sz w:val="22"/>
          <w:szCs w:val="22"/>
          <w:lang w:val="pt-BR"/>
        </w:rPr>
        <w:t>_____________________________________</w:t>
      </w:r>
      <w:r w:rsidR="008E7C8E">
        <w:rPr>
          <w:sz w:val="22"/>
          <w:szCs w:val="22"/>
          <w:lang w:val="pt-BR"/>
        </w:rPr>
        <w:t>___</w:t>
      </w:r>
    </w:p>
    <w:p w:rsidR="00F04B97" w:rsidRPr="00255EC5" w:rsidRDefault="00F04B97" w:rsidP="00F04B97">
      <w:pPr>
        <w:pStyle w:val="PargrafodaLista"/>
        <w:numPr>
          <w:ilvl w:val="0"/>
          <w:numId w:val="1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Por este instrumento, o CLIENTE assume o compromisso de efetuar o pagamento conforme acima citado.</w:t>
      </w:r>
    </w:p>
    <w:p w:rsidR="00F04B97" w:rsidRPr="00255EC5" w:rsidRDefault="00F04B97" w:rsidP="00F04B97">
      <w:pPr>
        <w:pStyle w:val="PargrafodaLista"/>
        <w:numPr>
          <w:ilvl w:val="0"/>
          <w:numId w:val="1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O não comparecimento não isenta do pagamento.</w:t>
      </w:r>
    </w:p>
    <w:p w:rsidR="00982956" w:rsidRDefault="00F04B97" w:rsidP="00982956">
      <w:pPr>
        <w:pStyle w:val="PargrafodaLista"/>
        <w:numPr>
          <w:ilvl w:val="0"/>
          <w:numId w:val="1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O atraso no pagamento de qualquer uma das parcelas acima estipuladas acarretará a imposição de multa contratual correspondente ao percentual de 2% (dois por cento) calculada sobre o valor da parcela não paga, independente do período de atraso, além de juros de 1% ao mês.</w:t>
      </w:r>
    </w:p>
    <w:p w:rsidR="00982956" w:rsidRPr="00982956" w:rsidRDefault="00982956" w:rsidP="00982956">
      <w:pPr>
        <w:pStyle w:val="PargrafodaLista"/>
        <w:numPr>
          <w:ilvl w:val="0"/>
          <w:numId w:val="1"/>
        </w:numPr>
        <w:spacing w:before="66"/>
        <w:ind w:left="0"/>
        <w:jc w:val="both"/>
        <w:rPr>
          <w:lang w:val="pt-BR"/>
        </w:rPr>
      </w:pPr>
      <w:r w:rsidRPr="00982956">
        <w:rPr>
          <w:lang w:val="pt-BR"/>
        </w:rPr>
        <w:t xml:space="preserve">Em caso de inadimplência superior a 30 (trinta) dias, o valor inadimplido será encaminhado para o suporte de cobrança. Em caso de permanência, o </w:t>
      </w:r>
      <w:proofErr w:type="gramStart"/>
      <w:r w:rsidRPr="00982956">
        <w:rPr>
          <w:lang w:val="pt-BR"/>
        </w:rPr>
        <w:t>Sebrae</w:t>
      </w:r>
      <w:proofErr w:type="gramEnd"/>
      <w:r w:rsidRPr="00982956">
        <w:rPr>
          <w:lang w:val="pt-BR"/>
        </w:rPr>
        <w:t xml:space="preserve"> reserva-se do direito de incluir o inadimplente no serviço de proteção ao crédito (SPC).</w:t>
      </w:r>
    </w:p>
    <w:p w:rsidR="00F04B97" w:rsidRPr="00255EC5" w:rsidRDefault="00F04B97" w:rsidP="00F04B97">
      <w:pPr>
        <w:pStyle w:val="PargrafodaLista"/>
        <w:numPr>
          <w:ilvl w:val="0"/>
          <w:numId w:val="1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A emissão de certificado está condicionada a participação do cliente conforme critérios estabelecidos no produto.</w:t>
      </w:r>
    </w:p>
    <w:p w:rsidR="00F04B97" w:rsidRPr="00255EC5" w:rsidRDefault="00F04B97" w:rsidP="00F04B97">
      <w:pPr>
        <w:spacing w:before="66"/>
        <w:jc w:val="both"/>
        <w:rPr>
          <w:lang w:val="pt-BR"/>
        </w:rPr>
      </w:pPr>
    </w:p>
    <w:p w:rsidR="00F04B97" w:rsidRPr="00A0255F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CANCELAMENTOS</w:t>
      </w:r>
    </w:p>
    <w:p w:rsidR="00F04B97" w:rsidRPr="00255EC5" w:rsidRDefault="00F04B97" w:rsidP="00F04B97">
      <w:pPr>
        <w:pStyle w:val="PargrafodaLista"/>
        <w:numPr>
          <w:ilvl w:val="0"/>
          <w:numId w:val="2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 xml:space="preserve">O </w:t>
      </w:r>
      <w:proofErr w:type="gramStart"/>
      <w:r w:rsidRPr="00255EC5">
        <w:rPr>
          <w:lang w:val="pt-BR"/>
        </w:rPr>
        <w:t>Sebrae</w:t>
      </w:r>
      <w:proofErr w:type="gramEnd"/>
      <w:r w:rsidRPr="00255EC5">
        <w:rPr>
          <w:lang w:val="pt-BR"/>
        </w:rPr>
        <w:t>/TO reserva-se o direito de cancelar o evento, nos casos em que não houver o número mínimo de participantes para sua execução.</w:t>
      </w:r>
    </w:p>
    <w:p w:rsidR="00F04B97" w:rsidRPr="00255EC5" w:rsidRDefault="00F04B97" w:rsidP="00F04B97">
      <w:pPr>
        <w:pStyle w:val="PargrafodaLista"/>
        <w:numPr>
          <w:ilvl w:val="0"/>
          <w:numId w:val="2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O cancelamento ou alteração de data de parti</w:t>
      </w:r>
      <w:r>
        <w:rPr>
          <w:lang w:val="pt-BR"/>
        </w:rPr>
        <w:t>cipação só poderá ser efetuado quatro (</w:t>
      </w:r>
      <w:r w:rsidRPr="00255EC5">
        <w:rPr>
          <w:lang w:val="pt-BR"/>
        </w:rPr>
        <w:t>4</w:t>
      </w:r>
      <w:r>
        <w:rPr>
          <w:lang w:val="pt-BR"/>
        </w:rPr>
        <w:t>)</w:t>
      </w:r>
      <w:r w:rsidRPr="00255EC5">
        <w:rPr>
          <w:lang w:val="pt-BR"/>
        </w:rPr>
        <w:t xml:space="preserve"> dias úteis antes da data de inicio do evento após este prazo o valor será devido cliente.</w:t>
      </w:r>
    </w:p>
    <w:p w:rsidR="00F04B97" w:rsidRPr="00255EC5" w:rsidRDefault="00F04B97" w:rsidP="00F04B97">
      <w:pPr>
        <w:pStyle w:val="PargrafodaLista"/>
        <w:numPr>
          <w:ilvl w:val="0"/>
          <w:numId w:val="2"/>
        </w:numPr>
        <w:spacing w:before="66"/>
        <w:ind w:left="0"/>
        <w:jc w:val="both"/>
        <w:rPr>
          <w:lang w:val="pt-BR"/>
        </w:rPr>
      </w:pPr>
      <w:r w:rsidRPr="00255EC5">
        <w:rPr>
          <w:lang w:val="pt-BR"/>
        </w:rPr>
        <w:t>P</w:t>
      </w:r>
      <w:r>
        <w:rPr>
          <w:lang w:val="pt-BR"/>
        </w:rPr>
        <w:t>ara informações e cancelamento: p</w:t>
      </w:r>
      <w:r w:rsidRPr="00255EC5">
        <w:rPr>
          <w:lang w:val="pt-BR"/>
        </w:rPr>
        <w:t xml:space="preserve">essoalmente nas </w:t>
      </w:r>
      <w:r>
        <w:rPr>
          <w:lang w:val="pt-BR"/>
        </w:rPr>
        <w:t>u</w:t>
      </w:r>
      <w:r w:rsidRPr="00255EC5">
        <w:rPr>
          <w:lang w:val="pt-BR"/>
        </w:rPr>
        <w:t xml:space="preserve">nidades do </w:t>
      </w:r>
      <w:proofErr w:type="gramStart"/>
      <w:r w:rsidRPr="00255EC5">
        <w:rPr>
          <w:lang w:val="pt-BR"/>
        </w:rPr>
        <w:t>Sebrae</w:t>
      </w:r>
      <w:proofErr w:type="gramEnd"/>
      <w:r w:rsidRPr="00255EC5">
        <w:rPr>
          <w:lang w:val="pt-BR"/>
        </w:rPr>
        <w:t xml:space="preserve"> ou pela Central de Relacionamento (0800 570 0800).</w:t>
      </w:r>
    </w:p>
    <w:p w:rsidR="00F04B97" w:rsidRPr="00643E81" w:rsidRDefault="00F04B97" w:rsidP="00F04B97">
      <w:pPr>
        <w:pStyle w:val="PargrafodaLista"/>
        <w:ind w:left="0"/>
        <w:jc w:val="both"/>
        <w:rPr>
          <w:sz w:val="22"/>
          <w:szCs w:val="22"/>
          <w:lang w:val="pt-BR"/>
        </w:rPr>
      </w:pPr>
      <w:r w:rsidRPr="00255EC5">
        <w:rPr>
          <w:lang w:val="pt-BR"/>
        </w:rPr>
        <w:t xml:space="preserve">      </w:t>
      </w:r>
      <w:r w:rsidRPr="00643E81">
        <w:rPr>
          <w:sz w:val="22"/>
          <w:szCs w:val="22"/>
          <w:lang w:val="pt-BR"/>
        </w:rPr>
        <w:t xml:space="preserve">    </w:t>
      </w:r>
    </w:p>
    <w:p w:rsidR="00F04B97" w:rsidRPr="00A0255F" w:rsidRDefault="00F04B97" w:rsidP="00F04B97">
      <w:pPr>
        <w:spacing w:before="66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ASSINATURAS</w:t>
      </w:r>
    </w:p>
    <w:p w:rsidR="00F04B97" w:rsidRPr="00255EC5" w:rsidRDefault="00F04B97" w:rsidP="00F04B97">
      <w:pPr>
        <w:spacing w:before="66"/>
        <w:jc w:val="both"/>
        <w:rPr>
          <w:lang w:val="pt-BR"/>
        </w:rPr>
      </w:pPr>
      <w:r w:rsidRPr="00255EC5">
        <w:rPr>
          <w:lang w:val="pt-BR"/>
        </w:rPr>
        <w:t>Inscrito: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255EC5">
        <w:rPr>
          <w:lang w:val="pt-BR"/>
        </w:rPr>
        <w:t xml:space="preserve">Representante do </w:t>
      </w:r>
      <w:proofErr w:type="gramStart"/>
      <w:r w:rsidRPr="00255EC5">
        <w:rPr>
          <w:lang w:val="pt-BR"/>
        </w:rPr>
        <w:t>Sebrae</w:t>
      </w:r>
      <w:proofErr w:type="gramEnd"/>
      <w:r w:rsidRPr="00255EC5">
        <w:rPr>
          <w:lang w:val="pt-BR"/>
        </w:rPr>
        <w:t>:</w:t>
      </w:r>
    </w:p>
    <w:p w:rsidR="00F04B97" w:rsidRDefault="00F04B97" w:rsidP="00F04B97">
      <w:pPr>
        <w:spacing w:before="66"/>
        <w:jc w:val="both"/>
        <w:rPr>
          <w:lang w:val="pt-BR"/>
        </w:rPr>
      </w:pPr>
    </w:p>
    <w:p w:rsidR="00F04B97" w:rsidRPr="00255EC5" w:rsidRDefault="00F04B97" w:rsidP="00F04B97">
      <w:pPr>
        <w:spacing w:before="66"/>
        <w:jc w:val="both"/>
        <w:rPr>
          <w:lang w:val="pt-BR"/>
        </w:rPr>
      </w:pPr>
      <w:r>
        <w:rPr>
          <w:lang w:val="pt-BR"/>
        </w:rPr>
        <w:t>_____________</w:t>
      </w:r>
      <w:r w:rsidRPr="00255EC5">
        <w:rPr>
          <w:lang w:val="pt-BR"/>
        </w:rPr>
        <w:t>_______________</w:t>
      </w:r>
      <w:r>
        <w:rPr>
          <w:lang w:val="pt-BR"/>
        </w:rPr>
        <w:t>___________</w:t>
      </w:r>
      <w:r>
        <w:rPr>
          <w:lang w:val="pt-BR"/>
        </w:rPr>
        <w:tab/>
      </w:r>
      <w:r>
        <w:rPr>
          <w:lang w:val="pt-BR"/>
        </w:rPr>
        <w:tab/>
      </w:r>
      <w:r w:rsidRPr="00255EC5">
        <w:rPr>
          <w:lang w:val="pt-BR"/>
        </w:rPr>
        <w:t>__________________________________</w:t>
      </w:r>
    </w:p>
    <w:p w:rsidR="00F04B97" w:rsidRDefault="00F04B97" w:rsidP="00F04B97">
      <w:pPr>
        <w:spacing w:before="66"/>
        <w:jc w:val="both"/>
        <w:rPr>
          <w:lang w:val="pt-BR"/>
        </w:rPr>
      </w:pPr>
      <w:r w:rsidRPr="00255EC5">
        <w:rPr>
          <w:lang w:val="pt-BR"/>
        </w:rPr>
        <w:t>Nome: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255EC5">
        <w:rPr>
          <w:lang w:val="pt-BR"/>
        </w:rPr>
        <w:t xml:space="preserve"> Nome:</w:t>
      </w:r>
    </w:p>
    <w:p w:rsidR="00F04B97" w:rsidRDefault="00F04B97" w:rsidP="00F04B97">
      <w:pPr>
        <w:spacing w:before="66"/>
        <w:jc w:val="both"/>
        <w:rPr>
          <w:lang w:val="pt-BR"/>
        </w:rPr>
      </w:pPr>
    </w:p>
    <w:p w:rsidR="00F04B97" w:rsidRDefault="00F04B97" w:rsidP="00F04B97">
      <w:pPr>
        <w:spacing w:before="66"/>
        <w:jc w:val="both"/>
        <w:rPr>
          <w:lang w:val="pt-BR"/>
        </w:rPr>
      </w:pPr>
    </w:p>
    <w:sectPr w:rsidR="00F04B97" w:rsidSect="00D601E7">
      <w:headerReference w:type="default" r:id="rId10"/>
      <w:pgSz w:w="11906" w:h="16838"/>
      <w:pgMar w:top="110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E8" w:rsidRDefault="003877E8">
      <w:r>
        <w:separator/>
      </w:r>
    </w:p>
  </w:endnote>
  <w:endnote w:type="continuationSeparator" w:id="0">
    <w:p w:rsidR="003877E8" w:rsidRDefault="003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E8" w:rsidRDefault="003877E8">
      <w:r>
        <w:separator/>
      </w:r>
    </w:p>
  </w:footnote>
  <w:footnote w:type="continuationSeparator" w:id="0">
    <w:p w:rsidR="003877E8" w:rsidRDefault="0038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2" w:rsidRDefault="005F1CD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4F04FF" wp14:editId="7D7F5DBC">
              <wp:simplePos x="0" y="0"/>
              <wp:positionH relativeFrom="page">
                <wp:posOffset>5156835</wp:posOffset>
              </wp:positionH>
              <wp:positionV relativeFrom="page">
                <wp:posOffset>444500</wp:posOffset>
              </wp:positionV>
              <wp:extent cx="421640" cy="203835"/>
              <wp:effectExtent l="3810" t="0" r="3175" b="0"/>
              <wp:wrapNone/>
              <wp:docPr id="6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482" w:rsidRDefault="00B95C12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6.05pt;margin-top:35pt;width:33.2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RqrQIAAKo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" filled="f" stroked="f">
              <v:textbox inset="0,0,0,0">
                <w:txbxContent>
                  <w:p w:rsidR="00D51482" w:rsidRDefault="00011DCC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31B"/>
    <w:multiLevelType w:val="hybridMultilevel"/>
    <w:tmpl w:val="D49CFF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571"/>
    <w:multiLevelType w:val="hybridMultilevel"/>
    <w:tmpl w:val="7E983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5B7"/>
    <w:multiLevelType w:val="hybridMultilevel"/>
    <w:tmpl w:val="92508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2B9D"/>
    <w:multiLevelType w:val="hybridMultilevel"/>
    <w:tmpl w:val="E454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0D9D"/>
    <w:multiLevelType w:val="hybridMultilevel"/>
    <w:tmpl w:val="8BE448A2"/>
    <w:lvl w:ilvl="0" w:tplc="F202F06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C081D87"/>
    <w:multiLevelType w:val="hybridMultilevel"/>
    <w:tmpl w:val="1750B47C"/>
    <w:lvl w:ilvl="0" w:tplc="2DA81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890561"/>
    <w:multiLevelType w:val="hybridMultilevel"/>
    <w:tmpl w:val="F7923A1E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F2A73D0"/>
    <w:multiLevelType w:val="multilevel"/>
    <w:tmpl w:val="AD5403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4739BF"/>
    <w:multiLevelType w:val="hybridMultilevel"/>
    <w:tmpl w:val="22CC6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21540"/>
    <w:multiLevelType w:val="multilevel"/>
    <w:tmpl w:val="E16EF6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7"/>
    <w:rsid w:val="00011DCC"/>
    <w:rsid w:val="000E07DB"/>
    <w:rsid w:val="00154F73"/>
    <w:rsid w:val="0018173F"/>
    <w:rsid w:val="002E5468"/>
    <w:rsid w:val="002F3A05"/>
    <w:rsid w:val="00324BCC"/>
    <w:rsid w:val="003877E8"/>
    <w:rsid w:val="003910E4"/>
    <w:rsid w:val="00450B13"/>
    <w:rsid w:val="004D70E3"/>
    <w:rsid w:val="004E5360"/>
    <w:rsid w:val="005F1CD3"/>
    <w:rsid w:val="00631A30"/>
    <w:rsid w:val="007776FA"/>
    <w:rsid w:val="007A7E2E"/>
    <w:rsid w:val="007B7807"/>
    <w:rsid w:val="008E7C8E"/>
    <w:rsid w:val="00982956"/>
    <w:rsid w:val="00B32389"/>
    <w:rsid w:val="00B62C98"/>
    <w:rsid w:val="00B95C12"/>
    <w:rsid w:val="00CA0C6F"/>
    <w:rsid w:val="00D92ED0"/>
    <w:rsid w:val="00DC177C"/>
    <w:rsid w:val="00F04B97"/>
    <w:rsid w:val="00F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B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04B97"/>
    <w:pPr>
      <w:ind w:left="720"/>
      <w:contextualSpacing/>
    </w:pPr>
  </w:style>
  <w:style w:type="table" w:styleId="Tabelacomgrade">
    <w:name w:val="Table Grid"/>
    <w:basedOn w:val="Tabelanormal"/>
    <w:uiPriority w:val="59"/>
    <w:rsid w:val="00F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1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81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7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B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04B97"/>
    <w:pPr>
      <w:ind w:left="720"/>
      <w:contextualSpacing/>
    </w:pPr>
  </w:style>
  <w:style w:type="table" w:styleId="Tabelacomgrade">
    <w:name w:val="Table Grid"/>
    <w:basedOn w:val="Tabelanormal"/>
    <w:uiPriority w:val="59"/>
    <w:rsid w:val="00F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1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81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7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bra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Eligeneth Resplande Pimentel</dc:creator>
  <cp:lastModifiedBy>Diego Alencar Rodrigues da Silva</cp:lastModifiedBy>
  <cp:revision>3</cp:revision>
  <dcterms:created xsi:type="dcterms:W3CDTF">2017-02-06T13:06:00Z</dcterms:created>
  <dcterms:modified xsi:type="dcterms:W3CDTF">2017-10-13T19:55:00Z</dcterms:modified>
</cp:coreProperties>
</file>